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A91" w:rsidRDefault="00AB2A91" w:rsidP="00F511E7">
      <w:pPr>
        <w:spacing w:after="0" w:line="240" w:lineRule="auto"/>
        <w:ind w:left="-426"/>
        <w:jc w:val="center"/>
        <w:rPr>
          <w:rFonts w:cs="Times New Roman"/>
          <w:szCs w:val="24"/>
        </w:rPr>
      </w:pPr>
      <w:bookmarkStart w:id="0" w:name="_GoBack"/>
      <w:bookmarkEnd w:id="0"/>
      <w:r w:rsidRPr="00F511E7">
        <w:rPr>
          <w:rFonts w:cs="Times New Roman"/>
          <w:szCs w:val="24"/>
        </w:rPr>
        <w:t xml:space="preserve">Уважаемые жители нашего </w:t>
      </w:r>
      <w:r w:rsidR="00F06756" w:rsidRPr="00F511E7">
        <w:rPr>
          <w:rFonts w:cs="Times New Roman"/>
          <w:szCs w:val="24"/>
        </w:rPr>
        <w:t>города</w:t>
      </w:r>
      <w:r w:rsidRPr="00F511E7">
        <w:rPr>
          <w:rFonts w:cs="Times New Roman"/>
          <w:szCs w:val="24"/>
        </w:rPr>
        <w:t>!</w:t>
      </w:r>
    </w:p>
    <w:p w:rsidR="00F511E7" w:rsidRPr="00F511E7" w:rsidRDefault="00F511E7" w:rsidP="00F511E7">
      <w:pPr>
        <w:spacing w:after="0" w:line="240" w:lineRule="auto"/>
        <w:ind w:left="-426"/>
        <w:jc w:val="center"/>
        <w:rPr>
          <w:rFonts w:cs="Times New Roman"/>
          <w:szCs w:val="24"/>
        </w:rPr>
      </w:pPr>
    </w:p>
    <w:p w:rsidR="005175CE" w:rsidRPr="00F511E7" w:rsidRDefault="00AB2A91" w:rsidP="00F511E7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F511E7">
        <w:rPr>
          <w:rFonts w:cs="Times New Roman"/>
          <w:szCs w:val="24"/>
        </w:rPr>
        <w:t>С 22.05.2020 по 31.05.2020 на портале «</w:t>
      </w:r>
      <w:proofErr w:type="spellStart"/>
      <w:r w:rsidRPr="00F511E7">
        <w:rPr>
          <w:rFonts w:cs="Times New Roman"/>
          <w:szCs w:val="24"/>
        </w:rPr>
        <w:t>Добродел</w:t>
      </w:r>
      <w:proofErr w:type="spellEnd"/>
      <w:r w:rsidRPr="00F511E7">
        <w:rPr>
          <w:rFonts w:cs="Times New Roman"/>
          <w:szCs w:val="24"/>
        </w:rPr>
        <w:t xml:space="preserve">» прошло народное голосование за проекты инициативного бюджетирования, направленные на улучшение качества жизни жителей нашего </w:t>
      </w:r>
      <w:r w:rsidR="00F06756" w:rsidRPr="00F511E7">
        <w:rPr>
          <w:rFonts w:cs="Times New Roman"/>
          <w:szCs w:val="24"/>
        </w:rPr>
        <w:t>города</w:t>
      </w:r>
      <w:r w:rsidRPr="00F511E7">
        <w:rPr>
          <w:rFonts w:cs="Times New Roman"/>
          <w:szCs w:val="24"/>
        </w:rPr>
        <w:t xml:space="preserve"> в различных сферах: благоустройство, образование, спор</w:t>
      </w:r>
      <w:r w:rsidR="0019298B">
        <w:rPr>
          <w:rFonts w:cs="Times New Roman"/>
          <w:szCs w:val="24"/>
        </w:rPr>
        <w:t>т, культура</w:t>
      </w:r>
      <w:r w:rsidRPr="00F511E7">
        <w:rPr>
          <w:rFonts w:cs="Times New Roman"/>
          <w:szCs w:val="24"/>
        </w:rPr>
        <w:t xml:space="preserve">. Спасибо всем, кто принял </w:t>
      </w:r>
      <w:r w:rsidR="0019298B">
        <w:rPr>
          <w:rFonts w:cs="Times New Roman"/>
          <w:szCs w:val="24"/>
        </w:rPr>
        <w:t>активное участие в голосовании.</w:t>
      </w:r>
    </w:p>
    <w:p w:rsidR="00F511E7" w:rsidRDefault="00F511E7" w:rsidP="00F511E7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:rsidR="00D12474" w:rsidRDefault="00AB2A91" w:rsidP="00F511E7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F511E7">
        <w:rPr>
          <w:rFonts w:cs="Times New Roman"/>
          <w:szCs w:val="24"/>
        </w:rPr>
        <w:t>Результаты голосования следующие:</w:t>
      </w:r>
    </w:p>
    <w:p w:rsidR="00F511E7" w:rsidRPr="00F511E7" w:rsidRDefault="00F511E7" w:rsidP="00F511E7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38"/>
        <w:gridCol w:w="6138"/>
        <w:gridCol w:w="2651"/>
      </w:tblGrid>
      <w:tr w:rsidR="00AB2A91" w:rsidRPr="00F511E7" w:rsidTr="0019298B">
        <w:trPr>
          <w:trHeight w:hRule="exact" w:val="397"/>
        </w:trPr>
        <w:tc>
          <w:tcPr>
            <w:tcW w:w="5000" w:type="pct"/>
            <w:gridSpan w:val="3"/>
            <w:vAlign w:val="center"/>
          </w:tcPr>
          <w:p w:rsidR="00AB2A91" w:rsidRPr="00F511E7" w:rsidRDefault="009B748A" w:rsidP="0019298B">
            <w:pPr>
              <w:jc w:val="center"/>
              <w:rPr>
                <w:rFonts w:cs="Times New Roman"/>
                <w:b/>
                <w:szCs w:val="24"/>
              </w:rPr>
            </w:pPr>
            <w:r w:rsidRPr="00F511E7">
              <w:rPr>
                <w:rFonts w:cs="Times New Roman"/>
                <w:b/>
                <w:szCs w:val="24"/>
              </w:rPr>
              <w:t>Перечень п</w:t>
            </w:r>
            <w:r w:rsidR="00AB2A91" w:rsidRPr="00F511E7">
              <w:rPr>
                <w:rFonts w:cs="Times New Roman"/>
                <w:b/>
                <w:szCs w:val="24"/>
              </w:rPr>
              <w:t>роект</w:t>
            </w:r>
            <w:r w:rsidRPr="00F511E7">
              <w:rPr>
                <w:rFonts w:cs="Times New Roman"/>
                <w:b/>
                <w:szCs w:val="24"/>
              </w:rPr>
              <w:t>ов</w:t>
            </w:r>
            <w:r w:rsidR="00AB2A91" w:rsidRPr="00F511E7">
              <w:rPr>
                <w:rFonts w:cs="Times New Roman"/>
                <w:b/>
                <w:szCs w:val="24"/>
              </w:rPr>
              <w:t xml:space="preserve"> инициативного бюджетирования</w:t>
            </w:r>
          </w:p>
        </w:tc>
      </w:tr>
      <w:tr w:rsidR="00AB2A91" w:rsidRPr="00F511E7" w:rsidTr="00F511E7">
        <w:trPr>
          <w:trHeight w:val="317"/>
        </w:trPr>
        <w:tc>
          <w:tcPr>
            <w:tcW w:w="435" w:type="pct"/>
            <w:vMerge w:val="restart"/>
            <w:vAlign w:val="center"/>
          </w:tcPr>
          <w:p w:rsidR="00AB2A91" w:rsidRPr="00F511E7" w:rsidRDefault="00AB2A91" w:rsidP="00F511E7">
            <w:pPr>
              <w:jc w:val="center"/>
              <w:rPr>
                <w:rFonts w:cs="Times New Roman"/>
                <w:szCs w:val="24"/>
              </w:rPr>
            </w:pPr>
            <w:r w:rsidRPr="00F511E7">
              <w:rPr>
                <w:rFonts w:cs="Times New Roman"/>
                <w:szCs w:val="24"/>
              </w:rPr>
              <w:t>№ п/п</w:t>
            </w:r>
          </w:p>
        </w:tc>
        <w:tc>
          <w:tcPr>
            <w:tcW w:w="3188" w:type="pct"/>
            <w:vMerge w:val="restart"/>
            <w:vAlign w:val="center"/>
          </w:tcPr>
          <w:p w:rsidR="00AB2A91" w:rsidRPr="00F511E7" w:rsidRDefault="00AB2A91" w:rsidP="00F511E7">
            <w:pPr>
              <w:jc w:val="center"/>
              <w:rPr>
                <w:rFonts w:cs="Times New Roman"/>
                <w:szCs w:val="24"/>
              </w:rPr>
            </w:pPr>
            <w:r w:rsidRPr="00F511E7">
              <w:rPr>
                <w:rFonts w:cs="Times New Roman"/>
                <w:szCs w:val="24"/>
              </w:rPr>
              <w:t>Наименование объекта, мероприятия, адрес</w:t>
            </w:r>
          </w:p>
        </w:tc>
        <w:tc>
          <w:tcPr>
            <w:tcW w:w="1377" w:type="pct"/>
            <w:vMerge w:val="restart"/>
            <w:vAlign w:val="center"/>
          </w:tcPr>
          <w:p w:rsidR="00AB2A91" w:rsidRPr="00F511E7" w:rsidRDefault="00AB2A91" w:rsidP="00F511E7">
            <w:pPr>
              <w:jc w:val="center"/>
              <w:rPr>
                <w:rFonts w:cs="Times New Roman"/>
                <w:szCs w:val="24"/>
              </w:rPr>
            </w:pPr>
            <w:r w:rsidRPr="00F511E7">
              <w:rPr>
                <w:rFonts w:cs="Times New Roman"/>
                <w:szCs w:val="24"/>
              </w:rPr>
              <w:t>Результаты голосования</w:t>
            </w:r>
          </w:p>
          <w:p w:rsidR="00AB2A91" w:rsidRPr="00F511E7" w:rsidRDefault="00AB2A91" w:rsidP="00F511E7">
            <w:pPr>
              <w:jc w:val="center"/>
              <w:rPr>
                <w:rFonts w:cs="Times New Roman"/>
                <w:szCs w:val="24"/>
              </w:rPr>
            </w:pPr>
            <w:r w:rsidRPr="00F511E7">
              <w:rPr>
                <w:rFonts w:cs="Times New Roman"/>
                <w:szCs w:val="24"/>
              </w:rPr>
              <w:t>на портале «</w:t>
            </w:r>
            <w:proofErr w:type="spellStart"/>
            <w:r w:rsidRPr="00F511E7">
              <w:rPr>
                <w:rFonts w:cs="Times New Roman"/>
                <w:szCs w:val="24"/>
              </w:rPr>
              <w:t>Добродел</w:t>
            </w:r>
            <w:proofErr w:type="spellEnd"/>
            <w:r w:rsidRPr="00F511E7">
              <w:rPr>
                <w:rFonts w:cs="Times New Roman"/>
                <w:szCs w:val="24"/>
              </w:rPr>
              <w:t>»</w:t>
            </w:r>
          </w:p>
          <w:p w:rsidR="00AB2A91" w:rsidRPr="00F511E7" w:rsidRDefault="00AB2A91" w:rsidP="00F511E7">
            <w:pPr>
              <w:jc w:val="center"/>
              <w:rPr>
                <w:rFonts w:cs="Times New Roman"/>
                <w:szCs w:val="24"/>
              </w:rPr>
            </w:pPr>
            <w:r w:rsidRPr="00F511E7">
              <w:rPr>
                <w:rFonts w:cs="Times New Roman"/>
                <w:szCs w:val="24"/>
              </w:rPr>
              <w:t>(кол-во голосов «ЗА»)</w:t>
            </w:r>
          </w:p>
        </w:tc>
      </w:tr>
      <w:tr w:rsidR="00AB2A91" w:rsidRPr="00F511E7" w:rsidTr="00F511E7">
        <w:trPr>
          <w:trHeight w:val="317"/>
        </w:trPr>
        <w:tc>
          <w:tcPr>
            <w:tcW w:w="435" w:type="pct"/>
            <w:vMerge/>
          </w:tcPr>
          <w:p w:rsidR="00AB2A91" w:rsidRPr="00F511E7" w:rsidRDefault="00AB2A91" w:rsidP="00F511E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88" w:type="pct"/>
            <w:vMerge/>
          </w:tcPr>
          <w:p w:rsidR="00AB2A91" w:rsidRPr="00F511E7" w:rsidRDefault="00AB2A91" w:rsidP="00F511E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77" w:type="pct"/>
            <w:vMerge/>
          </w:tcPr>
          <w:p w:rsidR="00AB2A91" w:rsidRPr="00F511E7" w:rsidRDefault="00AB2A91" w:rsidP="00F511E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B2A91" w:rsidRPr="00F511E7" w:rsidTr="007F02A8">
        <w:trPr>
          <w:trHeight w:hRule="exact" w:val="567"/>
        </w:trPr>
        <w:tc>
          <w:tcPr>
            <w:tcW w:w="435" w:type="pct"/>
            <w:vAlign w:val="center"/>
          </w:tcPr>
          <w:p w:rsidR="00AB2A91" w:rsidRPr="00F511E7" w:rsidRDefault="00F511E7" w:rsidP="00F511E7">
            <w:pPr>
              <w:ind w:left="-108"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</w:p>
        </w:tc>
        <w:tc>
          <w:tcPr>
            <w:tcW w:w="3188" w:type="pct"/>
          </w:tcPr>
          <w:p w:rsidR="00AB2A91" w:rsidRPr="00F511E7" w:rsidRDefault="00F251A7" w:rsidP="00F511E7">
            <w:pPr>
              <w:rPr>
                <w:rFonts w:cs="Times New Roman"/>
                <w:szCs w:val="24"/>
              </w:rPr>
            </w:pPr>
            <w:r w:rsidRPr="00F251A7">
              <w:rPr>
                <w:rFonts w:cs="Times New Roman"/>
                <w:szCs w:val="24"/>
              </w:rPr>
              <w:t>Благоустройство городского пляжа</w:t>
            </w:r>
          </w:p>
        </w:tc>
        <w:tc>
          <w:tcPr>
            <w:tcW w:w="1377" w:type="pct"/>
            <w:vAlign w:val="center"/>
          </w:tcPr>
          <w:p w:rsidR="00AB2A91" w:rsidRPr="00F511E7" w:rsidRDefault="00F251A7" w:rsidP="007F02A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20</w:t>
            </w:r>
          </w:p>
        </w:tc>
      </w:tr>
      <w:tr w:rsidR="00AB2A91" w:rsidRPr="00F511E7" w:rsidTr="007F02A8">
        <w:trPr>
          <w:trHeight w:val="727"/>
        </w:trPr>
        <w:tc>
          <w:tcPr>
            <w:tcW w:w="435" w:type="pct"/>
            <w:vAlign w:val="center"/>
          </w:tcPr>
          <w:p w:rsidR="00AB2A91" w:rsidRPr="00F511E7" w:rsidRDefault="00F511E7" w:rsidP="00F511E7">
            <w:pPr>
              <w:ind w:left="-108"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</w:tc>
        <w:tc>
          <w:tcPr>
            <w:tcW w:w="3188" w:type="pct"/>
          </w:tcPr>
          <w:p w:rsidR="00AB2A91" w:rsidRPr="00F511E7" w:rsidRDefault="00F251A7" w:rsidP="00F511E7">
            <w:pPr>
              <w:rPr>
                <w:rFonts w:cs="Times New Roman"/>
                <w:szCs w:val="24"/>
              </w:rPr>
            </w:pPr>
            <w:r w:rsidRPr="00F251A7">
              <w:rPr>
                <w:rFonts w:cs="Times New Roman"/>
                <w:szCs w:val="24"/>
              </w:rPr>
              <w:t>Ремонт асфальтового покрытия на территории муниципального дошкольного образовательного учреждения детский сад комбинированного вида № 8 «Белочка»</w:t>
            </w:r>
          </w:p>
        </w:tc>
        <w:tc>
          <w:tcPr>
            <w:tcW w:w="1377" w:type="pct"/>
            <w:vAlign w:val="center"/>
          </w:tcPr>
          <w:p w:rsidR="00AB2A91" w:rsidRDefault="00F251A7" w:rsidP="007F02A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139</w:t>
            </w:r>
          </w:p>
          <w:p w:rsidR="00F251A7" w:rsidRPr="00F511E7" w:rsidRDefault="00F251A7" w:rsidP="007F02A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-1</w:t>
            </w:r>
          </w:p>
        </w:tc>
      </w:tr>
      <w:tr w:rsidR="00AB2A91" w:rsidRPr="00F511E7" w:rsidTr="007F02A8">
        <w:tc>
          <w:tcPr>
            <w:tcW w:w="435" w:type="pct"/>
            <w:vAlign w:val="center"/>
          </w:tcPr>
          <w:p w:rsidR="00AB2A91" w:rsidRPr="00F511E7" w:rsidRDefault="00F511E7" w:rsidP="00F511E7">
            <w:pPr>
              <w:ind w:left="-108"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</w:t>
            </w:r>
          </w:p>
        </w:tc>
        <w:tc>
          <w:tcPr>
            <w:tcW w:w="3188" w:type="pct"/>
          </w:tcPr>
          <w:p w:rsidR="00AB2A91" w:rsidRPr="00F511E7" w:rsidRDefault="00F251A7" w:rsidP="00F251A7">
            <w:pPr>
              <w:rPr>
                <w:rFonts w:cs="Times New Roman"/>
                <w:szCs w:val="24"/>
              </w:rPr>
            </w:pPr>
            <w:r w:rsidRPr="00F251A7">
              <w:rPr>
                <w:rFonts w:cs="Times New Roman"/>
                <w:szCs w:val="24"/>
              </w:rPr>
              <w:t>Приобретение компьютерного оборудования для муниципального бюджетного образовательного учреждения "Центр психолого-педагогической, м</w:t>
            </w:r>
            <w:r>
              <w:rPr>
                <w:rFonts w:cs="Times New Roman"/>
                <w:szCs w:val="24"/>
              </w:rPr>
              <w:t>едицинской и социальной помощи «</w:t>
            </w:r>
            <w:r w:rsidRPr="00F251A7">
              <w:rPr>
                <w:rFonts w:cs="Times New Roman"/>
                <w:szCs w:val="24"/>
              </w:rPr>
              <w:t>ПЛАНЕТА Я</w:t>
            </w:r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377" w:type="pct"/>
            <w:vAlign w:val="center"/>
          </w:tcPr>
          <w:p w:rsidR="00AB2A91" w:rsidRPr="00F511E7" w:rsidRDefault="00F251A7" w:rsidP="007F02A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73</w:t>
            </w:r>
          </w:p>
        </w:tc>
      </w:tr>
      <w:tr w:rsidR="00AB2A91" w:rsidRPr="00F511E7" w:rsidTr="007F02A8">
        <w:tc>
          <w:tcPr>
            <w:tcW w:w="435" w:type="pct"/>
            <w:vAlign w:val="center"/>
          </w:tcPr>
          <w:p w:rsidR="00AB2A91" w:rsidRPr="00F511E7" w:rsidRDefault="00F511E7" w:rsidP="00F511E7">
            <w:pPr>
              <w:ind w:left="-108"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</w:t>
            </w:r>
          </w:p>
        </w:tc>
        <w:tc>
          <w:tcPr>
            <w:tcW w:w="3188" w:type="pct"/>
          </w:tcPr>
          <w:p w:rsidR="00AB2A91" w:rsidRPr="00F511E7" w:rsidRDefault="00F251A7" w:rsidP="00F251A7">
            <w:pPr>
              <w:rPr>
                <w:rFonts w:cs="Times New Roman"/>
                <w:szCs w:val="24"/>
              </w:rPr>
            </w:pPr>
            <w:r w:rsidRPr="00F251A7">
              <w:rPr>
                <w:rFonts w:cs="Times New Roman"/>
                <w:szCs w:val="24"/>
              </w:rPr>
              <w:t xml:space="preserve">Приобретение и установка ограждения для муниципального бюджетного дошкольного образовательного учреждения детский сад комбинированного вида № 6 </w:t>
            </w:r>
            <w:r>
              <w:rPr>
                <w:rFonts w:cs="Times New Roman"/>
                <w:szCs w:val="24"/>
              </w:rPr>
              <w:t>«</w:t>
            </w:r>
            <w:r w:rsidRPr="00F251A7">
              <w:rPr>
                <w:rFonts w:cs="Times New Roman"/>
                <w:szCs w:val="24"/>
              </w:rPr>
              <w:t>Родничок</w:t>
            </w:r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377" w:type="pct"/>
            <w:vAlign w:val="center"/>
          </w:tcPr>
          <w:p w:rsidR="00AB2A91" w:rsidRPr="00F511E7" w:rsidRDefault="00F251A7" w:rsidP="007F02A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170</w:t>
            </w:r>
          </w:p>
        </w:tc>
      </w:tr>
      <w:tr w:rsidR="00AB2A91" w:rsidRPr="00F511E7" w:rsidTr="007F02A8">
        <w:tc>
          <w:tcPr>
            <w:tcW w:w="435" w:type="pct"/>
            <w:vAlign w:val="center"/>
          </w:tcPr>
          <w:p w:rsidR="00AB2A91" w:rsidRPr="00F511E7" w:rsidRDefault="00F511E7" w:rsidP="00F511E7">
            <w:pPr>
              <w:ind w:left="-108"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</w:t>
            </w:r>
          </w:p>
        </w:tc>
        <w:tc>
          <w:tcPr>
            <w:tcW w:w="3188" w:type="pct"/>
          </w:tcPr>
          <w:p w:rsidR="00AB2A91" w:rsidRPr="00F511E7" w:rsidRDefault="00F251A7" w:rsidP="00F511E7">
            <w:pPr>
              <w:rPr>
                <w:rFonts w:cs="Times New Roman"/>
                <w:szCs w:val="24"/>
              </w:rPr>
            </w:pPr>
            <w:r w:rsidRPr="00F251A7">
              <w:rPr>
                <w:rFonts w:cs="Times New Roman"/>
                <w:szCs w:val="24"/>
              </w:rPr>
              <w:t>Ремонт ограждения футбольного поля, ремонт крыльца, ремонт асфальтового покрытия, приобретение газонокосилки для муниципального бюджетного образовательного учреждения дополнительного образования «Детско-юношеская спортивная школа городского округа Красноармейск Московской области»</w:t>
            </w:r>
          </w:p>
        </w:tc>
        <w:tc>
          <w:tcPr>
            <w:tcW w:w="1377" w:type="pct"/>
            <w:vAlign w:val="center"/>
          </w:tcPr>
          <w:p w:rsidR="00AB2A91" w:rsidRDefault="00F251A7" w:rsidP="007F02A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151</w:t>
            </w:r>
          </w:p>
          <w:p w:rsidR="00F251A7" w:rsidRPr="00F511E7" w:rsidRDefault="00F251A7" w:rsidP="007F02A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-1</w:t>
            </w:r>
          </w:p>
        </w:tc>
      </w:tr>
      <w:tr w:rsidR="00F251A7" w:rsidRPr="00F511E7" w:rsidTr="007F02A8">
        <w:tc>
          <w:tcPr>
            <w:tcW w:w="435" w:type="pct"/>
            <w:vAlign w:val="center"/>
          </w:tcPr>
          <w:p w:rsidR="00F251A7" w:rsidRPr="00F511E7" w:rsidRDefault="00F251A7" w:rsidP="00F251A7">
            <w:pPr>
              <w:ind w:left="-108"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</w:t>
            </w:r>
          </w:p>
        </w:tc>
        <w:tc>
          <w:tcPr>
            <w:tcW w:w="3188" w:type="pct"/>
          </w:tcPr>
          <w:p w:rsidR="00F251A7" w:rsidRPr="00F251A7" w:rsidRDefault="00F251A7" w:rsidP="00F511E7">
            <w:pPr>
              <w:rPr>
                <w:rFonts w:cs="Times New Roman"/>
                <w:szCs w:val="24"/>
              </w:rPr>
            </w:pPr>
            <w:r w:rsidRPr="00F251A7">
              <w:rPr>
                <w:rFonts w:cs="Times New Roman"/>
                <w:szCs w:val="24"/>
              </w:rPr>
              <w:t>Проведение работ по подготовке территории для дальнейшего строительства спортивных объектов, ремонт спортивного зала для муниципального автономного общеобразовательного учреждения гимназия №6 городского округа Красноармейск Московской области</w:t>
            </w:r>
          </w:p>
        </w:tc>
        <w:tc>
          <w:tcPr>
            <w:tcW w:w="1377" w:type="pct"/>
            <w:vAlign w:val="center"/>
          </w:tcPr>
          <w:p w:rsidR="00F251A7" w:rsidRDefault="00F251A7" w:rsidP="007F02A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365</w:t>
            </w:r>
          </w:p>
          <w:p w:rsidR="00F251A7" w:rsidRPr="00F511E7" w:rsidRDefault="00F251A7" w:rsidP="007F02A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-2</w:t>
            </w:r>
          </w:p>
        </w:tc>
      </w:tr>
      <w:tr w:rsidR="00F06756" w:rsidRPr="00F511E7" w:rsidTr="00F251A7">
        <w:tc>
          <w:tcPr>
            <w:tcW w:w="435" w:type="pct"/>
          </w:tcPr>
          <w:p w:rsidR="00F06756" w:rsidRPr="00F511E7" w:rsidRDefault="00F06756" w:rsidP="00F511E7">
            <w:pPr>
              <w:ind w:left="-108" w:right="-108"/>
              <w:rPr>
                <w:rFonts w:cs="Times New Roman"/>
                <w:szCs w:val="24"/>
              </w:rPr>
            </w:pPr>
          </w:p>
        </w:tc>
        <w:tc>
          <w:tcPr>
            <w:tcW w:w="3188" w:type="pct"/>
            <w:vAlign w:val="center"/>
          </w:tcPr>
          <w:p w:rsidR="00F06756" w:rsidRPr="00F511E7" w:rsidRDefault="00F06756" w:rsidP="00F251A7">
            <w:pPr>
              <w:rPr>
                <w:rFonts w:cs="Times New Roman"/>
                <w:b/>
                <w:szCs w:val="24"/>
              </w:rPr>
            </w:pPr>
            <w:r w:rsidRPr="00F511E7">
              <w:rPr>
                <w:rFonts w:cs="Times New Roman"/>
                <w:b/>
                <w:szCs w:val="24"/>
              </w:rPr>
              <w:t>Итого</w:t>
            </w:r>
          </w:p>
        </w:tc>
        <w:tc>
          <w:tcPr>
            <w:tcW w:w="1377" w:type="pct"/>
          </w:tcPr>
          <w:p w:rsidR="00F06756" w:rsidRPr="00F511E7" w:rsidRDefault="00F251A7" w:rsidP="00F511E7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922</w:t>
            </w:r>
          </w:p>
          <w:p w:rsidR="00F06756" w:rsidRPr="00F511E7" w:rsidRDefault="00F06756" w:rsidP="00F251A7">
            <w:pPr>
              <w:jc w:val="center"/>
              <w:rPr>
                <w:rFonts w:cs="Times New Roman"/>
                <w:b/>
                <w:szCs w:val="24"/>
              </w:rPr>
            </w:pPr>
            <w:r w:rsidRPr="00F511E7">
              <w:rPr>
                <w:rFonts w:cs="Times New Roman"/>
                <w:szCs w:val="24"/>
              </w:rPr>
              <w:t xml:space="preserve">(в т.ч. </w:t>
            </w:r>
            <w:r w:rsidR="00F251A7">
              <w:rPr>
                <w:rFonts w:cs="Times New Roman"/>
                <w:szCs w:val="24"/>
              </w:rPr>
              <w:t>4</w:t>
            </w:r>
            <w:r w:rsidRPr="00F511E7">
              <w:rPr>
                <w:rFonts w:cs="Times New Roman"/>
                <w:szCs w:val="24"/>
              </w:rPr>
              <w:t xml:space="preserve"> голоса «ПРОТИВ»)</w:t>
            </w:r>
          </w:p>
        </w:tc>
      </w:tr>
    </w:tbl>
    <w:p w:rsidR="005175CE" w:rsidRPr="00F511E7" w:rsidRDefault="005175CE" w:rsidP="00F511E7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6228A4" w:rsidRPr="00F511E7" w:rsidRDefault="005175CE" w:rsidP="00F511E7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F511E7">
        <w:rPr>
          <w:rFonts w:cs="Times New Roman"/>
          <w:szCs w:val="24"/>
        </w:rPr>
        <w:t xml:space="preserve">По решению </w:t>
      </w:r>
      <w:r w:rsidR="0019298B">
        <w:rPr>
          <w:rFonts w:cs="Times New Roman"/>
          <w:szCs w:val="24"/>
        </w:rPr>
        <w:t xml:space="preserve">муниципальной </w:t>
      </w:r>
      <w:r w:rsidRPr="00F511E7">
        <w:rPr>
          <w:rFonts w:cs="Times New Roman"/>
          <w:szCs w:val="24"/>
        </w:rPr>
        <w:t xml:space="preserve">конкурсной комиссии </w:t>
      </w:r>
      <w:r w:rsidR="00F511E7">
        <w:rPr>
          <w:rFonts w:cs="Times New Roman"/>
          <w:szCs w:val="24"/>
        </w:rPr>
        <w:t>городского округа Красноармейск Московской области</w:t>
      </w:r>
      <w:r w:rsidRPr="00F511E7">
        <w:rPr>
          <w:rFonts w:cs="Times New Roman"/>
          <w:szCs w:val="24"/>
        </w:rPr>
        <w:t xml:space="preserve"> по проведению конкурсного отбора проектов инициативного бюджетирования, заседание которой состоялось 0</w:t>
      </w:r>
      <w:r w:rsidR="00F511E7">
        <w:rPr>
          <w:rFonts w:cs="Times New Roman"/>
          <w:szCs w:val="24"/>
        </w:rPr>
        <w:t>9</w:t>
      </w:r>
      <w:r w:rsidRPr="00F511E7">
        <w:rPr>
          <w:rFonts w:cs="Times New Roman"/>
          <w:szCs w:val="24"/>
        </w:rPr>
        <w:t>.06.2020 г</w:t>
      </w:r>
      <w:r w:rsidR="00F511E7">
        <w:rPr>
          <w:rFonts w:cs="Times New Roman"/>
          <w:szCs w:val="24"/>
        </w:rPr>
        <w:t>.</w:t>
      </w:r>
      <w:r w:rsidRPr="00F511E7">
        <w:rPr>
          <w:rFonts w:cs="Times New Roman"/>
          <w:szCs w:val="24"/>
        </w:rPr>
        <w:t xml:space="preserve">, все </w:t>
      </w:r>
      <w:r w:rsidR="00F511E7">
        <w:rPr>
          <w:rFonts w:cs="Times New Roman"/>
          <w:szCs w:val="24"/>
        </w:rPr>
        <w:t>6</w:t>
      </w:r>
      <w:r w:rsidRPr="00F511E7">
        <w:rPr>
          <w:rFonts w:cs="Times New Roman"/>
          <w:szCs w:val="24"/>
        </w:rPr>
        <w:t xml:space="preserve"> проектов примут участие в региональном конкурсном отборе.</w:t>
      </w:r>
    </w:p>
    <w:p w:rsidR="006228A4" w:rsidRPr="00F511E7" w:rsidRDefault="006228A4" w:rsidP="00F511E7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F511E7">
        <w:rPr>
          <w:rFonts w:cs="Times New Roman"/>
          <w:szCs w:val="24"/>
        </w:rPr>
        <w:t xml:space="preserve">В соответствии с Законом Московской области № 170/2018-ОЗ «О развитии инициативного бюджетирования в Московской области», постановлением Правительства Московской области от 17.12.2019 № 992/44 «Об образовании Московской областной конкурсной комиссии по проведению конкурсного отбора проектов инициативного бюджетирования в Московской области и о Порядке проведения конкурсного отбора проектов инициативного бюджетирования в Московской области» проекты реализуются на условиях </w:t>
      </w:r>
      <w:proofErr w:type="spellStart"/>
      <w:r w:rsidRPr="00F511E7">
        <w:rPr>
          <w:rFonts w:cs="Times New Roman"/>
          <w:szCs w:val="24"/>
        </w:rPr>
        <w:lastRenderedPageBreak/>
        <w:t>софинансирования</w:t>
      </w:r>
      <w:proofErr w:type="spellEnd"/>
      <w:r w:rsidRPr="00F511E7">
        <w:rPr>
          <w:rFonts w:cs="Times New Roman"/>
          <w:szCs w:val="24"/>
        </w:rPr>
        <w:t xml:space="preserve"> за счет средств бюджета Московской области, бюджета городского округа, а также внебюджетных источников (средств физических и юридических лиц). Объем средств физических и (или) юридических лиц, вносимый в целях финансирования реализации проекта инициативного бюджетирования</w:t>
      </w:r>
      <w:r w:rsidR="005175CE" w:rsidRPr="00F511E7">
        <w:rPr>
          <w:rFonts w:cs="Times New Roman"/>
          <w:szCs w:val="24"/>
        </w:rPr>
        <w:t>, должен составлять</w:t>
      </w:r>
      <w:r w:rsidRPr="00F511E7">
        <w:rPr>
          <w:rFonts w:cs="Times New Roman"/>
          <w:szCs w:val="24"/>
        </w:rPr>
        <w:t xml:space="preserve"> не менее 1 процента от стоимости данного проекта.</w:t>
      </w:r>
    </w:p>
    <w:p w:rsidR="009679C2" w:rsidRDefault="009679C2" w:rsidP="00F511E7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F511E7">
        <w:rPr>
          <w:rFonts w:cs="Times New Roman"/>
          <w:szCs w:val="24"/>
        </w:rPr>
        <w:t>Все, кто желает поддержать проект</w:t>
      </w:r>
      <w:r w:rsidR="003E2282" w:rsidRPr="00F511E7">
        <w:rPr>
          <w:rFonts w:cs="Times New Roman"/>
          <w:szCs w:val="24"/>
        </w:rPr>
        <w:t xml:space="preserve"> или несколько проектов</w:t>
      </w:r>
      <w:r w:rsidRPr="00F511E7">
        <w:rPr>
          <w:rFonts w:cs="Times New Roman"/>
          <w:szCs w:val="24"/>
        </w:rPr>
        <w:t>, могут направ</w:t>
      </w:r>
      <w:r w:rsidR="003E2282" w:rsidRPr="00F511E7">
        <w:rPr>
          <w:rFonts w:cs="Times New Roman"/>
          <w:szCs w:val="24"/>
        </w:rPr>
        <w:t>лять</w:t>
      </w:r>
      <w:r w:rsidRPr="00F511E7">
        <w:rPr>
          <w:rFonts w:cs="Times New Roman"/>
          <w:szCs w:val="24"/>
        </w:rPr>
        <w:t xml:space="preserve"> средства по реквизитам</w:t>
      </w:r>
      <w:r w:rsidR="003E2282" w:rsidRPr="00F511E7">
        <w:rPr>
          <w:rFonts w:cs="Times New Roman"/>
          <w:szCs w:val="24"/>
        </w:rPr>
        <w:t>:</w:t>
      </w:r>
    </w:p>
    <w:p w:rsidR="00F511E7" w:rsidRPr="00F511E7" w:rsidRDefault="00F511E7" w:rsidP="00F511E7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5175CE" w:rsidRPr="00F511E7" w:rsidRDefault="005175CE" w:rsidP="00F511E7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F511E7">
        <w:rPr>
          <w:rFonts w:eastAsia="Times New Roman" w:cs="Times New Roman"/>
          <w:b/>
          <w:szCs w:val="24"/>
          <w:lang w:eastAsia="ru-RU"/>
        </w:rPr>
        <w:t xml:space="preserve">РЕКВИЗИТЫ ДЛЯ ПЕРЕЧИСЛЕНИЯ СРЕДСТВ </w:t>
      </w:r>
    </w:p>
    <w:p w:rsidR="005175CE" w:rsidRPr="00F511E7" w:rsidRDefault="005175CE" w:rsidP="00F511E7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F511E7">
        <w:rPr>
          <w:rFonts w:eastAsia="Times New Roman" w:cs="Times New Roman"/>
          <w:b/>
          <w:szCs w:val="24"/>
          <w:lang w:eastAsia="ru-RU"/>
        </w:rPr>
        <w:t>ДЛЯ РЕАЛИЗАЦИИ ПРОЕКТОВ ИНИЦИАТИВНОГО БЮДЖЕТИРОВАНИЯ</w:t>
      </w:r>
    </w:p>
    <w:p w:rsidR="005175CE" w:rsidRPr="00F511E7" w:rsidRDefault="005175CE" w:rsidP="00F511E7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2"/>
        <w:gridCol w:w="5291"/>
      </w:tblGrid>
      <w:tr w:rsidR="005175CE" w:rsidRPr="0019298B" w:rsidTr="0019298B">
        <w:trPr>
          <w:trHeight w:val="828"/>
        </w:trPr>
        <w:tc>
          <w:tcPr>
            <w:tcW w:w="2315" w:type="pct"/>
            <w:vAlign w:val="center"/>
          </w:tcPr>
          <w:p w:rsidR="005175CE" w:rsidRPr="0019298B" w:rsidRDefault="005175CE" w:rsidP="001929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9298B">
              <w:rPr>
                <w:rFonts w:eastAsia="Times New Roman" w:cs="Times New Roman"/>
                <w:szCs w:val="24"/>
                <w:lang w:eastAsia="ru-RU"/>
              </w:rPr>
              <w:t>Полное наименование учреждения</w:t>
            </w:r>
          </w:p>
          <w:p w:rsidR="005175CE" w:rsidRPr="0019298B" w:rsidRDefault="005175CE" w:rsidP="001929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9298B">
              <w:rPr>
                <w:rFonts w:eastAsia="Times New Roman" w:cs="Times New Roman"/>
                <w:szCs w:val="24"/>
                <w:lang w:eastAsia="ru-RU"/>
              </w:rPr>
              <w:t>(в соответствии с Учредительными документами)</w:t>
            </w:r>
          </w:p>
        </w:tc>
        <w:tc>
          <w:tcPr>
            <w:tcW w:w="2685" w:type="pct"/>
            <w:vAlign w:val="center"/>
          </w:tcPr>
          <w:p w:rsidR="005175CE" w:rsidRPr="0019298B" w:rsidRDefault="005175CE" w:rsidP="001929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9298B">
              <w:rPr>
                <w:rFonts w:eastAsia="Times New Roman" w:cs="Times New Roman"/>
                <w:szCs w:val="24"/>
                <w:lang w:eastAsia="ru-RU"/>
              </w:rPr>
              <w:t>Администрация городского округа</w:t>
            </w:r>
            <w:r w:rsidR="0019298B">
              <w:rPr>
                <w:rFonts w:eastAsia="Times New Roman" w:cs="Times New Roman"/>
                <w:szCs w:val="24"/>
                <w:lang w:eastAsia="ru-RU"/>
              </w:rPr>
              <w:t xml:space="preserve"> Красноармейск Московской области</w:t>
            </w:r>
          </w:p>
        </w:tc>
      </w:tr>
      <w:tr w:rsidR="005175CE" w:rsidRPr="0019298B" w:rsidTr="0019298B">
        <w:trPr>
          <w:trHeight w:val="828"/>
        </w:trPr>
        <w:tc>
          <w:tcPr>
            <w:tcW w:w="2315" w:type="pct"/>
            <w:vAlign w:val="center"/>
          </w:tcPr>
          <w:p w:rsidR="005175CE" w:rsidRPr="0019298B" w:rsidRDefault="005175CE" w:rsidP="001929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9298B">
              <w:rPr>
                <w:rFonts w:eastAsia="Times New Roman" w:cs="Times New Roman"/>
                <w:szCs w:val="24"/>
                <w:lang w:eastAsia="ru-RU"/>
              </w:rPr>
              <w:t>Идентификационный номер ИНН/КПП</w:t>
            </w:r>
          </w:p>
        </w:tc>
        <w:tc>
          <w:tcPr>
            <w:tcW w:w="2685" w:type="pct"/>
            <w:vAlign w:val="center"/>
          </w:tcPr>
          <w:p w:rsidR="005175CE" w:rsidRPr="0019298B" w:rsidRDefault="0019298B" w:rsidP="001929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5023001560 / 503801001</w:t>
            </w:r>
          </w:p>
        </w:tc>
      </w:tr>
      <w:tr w:rsidR="005175CE" w:rsidRPr="0019298B" w:rsidTr="0019298B">
        <w:trPr>
          <w:trHeight w:val="828"/>
        </w:trPr>
        <w:tc>
          <w:tcPr>
            <w:tcW w:w="2315" w:type="pct"/>
            <w:vAlign w:val="center"/>
          </w:tcPr>
          <w:p w:rsidR="005175CE" w:rsidRPr="0019298B" w:rsidRDefault="005175CE" w:rsidP="001929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9298B">
              <w:rPr>
                <w:rFonts w:eastAsia="Times New Roman" w:cs="Times New Roman"/>
                <w:szCs w:val="24"/>
                <w:lang w:eastAsia="ru-RU"/>
              </w:rPr>
              <w:t>Юридический адрес</w:t>
            </w:r>
          </w:p>
          <w:p w:rsidR="005175CE" w:rsidRPr="0019298B" w:rsidRDefault="005175CE" w:rsidP="001929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9298B">
              <w:rPr>
                <w:rFonts w:eastAsia="Times New Roman" w:cs="Times New Roman"/>
                <w:szCs w:val="24"/>
                <w:lang w:eastAsia="ru-RU"/>
              </w:rPr>
              <w:t>(в соответствии с Учредительными документами)</w:t>
            </w:r>
          </w:p>
        </w:tc>
        <w:tc>
          <w:tcPr>
            <w:tcW w:w="2685" w:type="pct"/>
            <w:vAlign w:val="center"/>
          </w:tcPr>
          <w:p w:rsidR="005175CE" w:rsidRPr="0019298B" w:rsidRDefault="0019298B" w:rsidP="001929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141290</w:t>
            </w:r>
            <w:r w:rsidR="005175CE" w:rsidRPr="0019298B">
              <w:rPr>
                <w:rFonts w:eastAsia="Times New Roman" w:cs="Times New Roman"/>
                <w:szCs w:val="24"/>
                <w:lang w:eastAsia="ru-RU"/>
              </w:rPr>
              <w:t>, Московская область,</w:t>
            </w:r>
          </w:p>
          <w:p w:rsidR="005175CE" w:rsidRPr="0019298B" w:rsidRDefault="005175CE" w:rsidP="001929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9298B">
              <w:rPr>
                <w:rFonts w:eastAsia="Times New Roman" w:cs="Times New Roman"/>
                <w:szCs w:val="24"/>
                <w:lang w:eastAsia="ru-RU"/>
              </w:rPr>
              <w:t xml:space="preserve">г. </w:t>
            </w:r>
            <w:r w:rsidR="0019298B">
              <w:rPr>
                <w:rFonts w:eastAsia="Times New Roman" w:cs="Times New Roman"/>
                <w:szCs w:val="24"/>
                <w:lang w:eastAsia="ru-RU"/>
              </w:rPr>
              <w:t>Красноармейск, ул. Чкалова, д. 25</w:t>
            </w:r>
          </w:p>
        </w:tc>
      </w:tr>
      <w:tr w:rsidR="005175CE" w:rsidRPr="0019298B" w:rsidTr="0019298B">
        <w:trPr>
          <w:trHeight w:val="828"/>
        </w:trPr>
        <w:tc>
          <w:tcPr>
            <w:tcW w:w="2315" w:type="pct"/>
            <w:vAlign w:val="center"/>
          </w:tcPr>
          <w:p w:rsidR="005175CE" w:rsidRPr="0019298B" w:rsidRDefault="0019298B" w:rsidP="001929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Почтовый адрес</w:t>
            </w:r>
          </w:p>
        </w:tc>
        <w:tc>
          <w:tcPr>
            <w:tcW w:w="2685" w:type="pct"/>
            <w:vAlign w:val="center"/>
          </w:tcPr>
          <w:p w:rsidR="0019298B" w:rsidRPr="0019298B" w:rsidRDefault="0019298B" w:rsidP="001929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141290</w:t>
            </w:r>
            <w:r w:rsidRPr="0019298B">
              <w:rPr>
                <w:rFonts w:eastAsia="Times New Roman" w:cs="Times New Roman"/>
                <w:szCs w:val="24"/>
                <w:lang w:eastAsia="ru-RU"/>
              </w:rPr>
              <w:t>, Московская область,</w:t>
            </w:r>
          </w:p>
          <w:p w:rsidR="005175CE" w:rsidRPr="0019298B" w:rsidRDefault="0019298B" w:rsidP="001929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9298B">
              <w:rPr>
                <w:rFonts w:eastAsia="Times New Roman" w:cs="Times New Roman"/>
                <w:szCs w:val="24"/>
                <w:lang w:eastAsia="ru-RU"/>
              </w:rPr>
              <w:t xml:space="preserve">г. </w:t>
            </w:r>
            <w:r>
              <w:rPr>
                <w:rFonts w:eastAsia="Times New Roman" w:cs="Times New Roman"/>
                <w:szCs w:val="24"/>
                <w:lang w:eastAsia="ru-RU"/>
              </w:rPr>
              <w:t>Красноармейск, ул. Чкалова, д. 25</w:t>
            </w:r>
          </w:p>
        </w:tc>
      </w:tr>
      <w:tr w:rsidR="005175CE" w:rsidRPr="0019298B" w:rsidTr="0019298B">
        <w:trPr>
          <w:trHeight w:val="828"/>
        </w:trPr>
        <w:tc>
          <w:tcPr>
            <w:tcW w:w="2315" w:type="pct"/>
            <w:vAlign w:val="center"/>
          </w:tcPr>
          <w:p w:rsidR="005175CE" w:rsidRPr="0019298B" w:rsidRDefault="005175CE" w:rsidP="001929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9298B">
              <w:rPr>
                <w:rFonts w:eastAsia="Times New Roman" w:cs="Times New Roman"/>
                <w:szCs w:val="24"/>
                <w:lang w:eastAsia="ru-RU"/>
              </w:rPr>
              <w:t>Телефон</w:t>
            </w:r>
          </w:p>
        </w:tc>
        <w:tc>
          <w:tcPr>
            <w:tcW w:w="2685" w:type="pct"/>
            <w:vAlign w:val="center"/>
          </w:tcPr>
          <w:p w:rsidR="005175CE" w:rsidRPr="0019298B" w:rsidRDefault="0019298B" w:rsidP="001929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8 </w:t>
            </w:r>
            <w:r w:rsidR="005175CE" w:rsidRPr="0019298B">
              <w:rPr>
                <w:rFonts w:eastAsia="Times New Roman" w:cs="Times New Roman"/>
                <w:szCs w:val="24"/>
                <w:lang w:eastAsia="ru-RU"/>
              </w:rPr>
              <w:t xml:space="preserve">(496) </w:t>
            </w:r>
            <w:r>
              <w:rPr>
                <w:rFonts w:eastAsia="Times New Roman" w:cs="Times New Roman"/>
                <w:szCs w:val="24"/>
                <w:lang w:eastAsia="ru-RU"/>
              </w:rPr>
              <w:t>538-22-19,</w:t>
            </w:r>
          </w:p>
          <w:p w:rsidR="005175CE" w:rsidRPr="0019298B" w:rsidRDefault="0019298B" w:rsidP="001929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8 </w:t>
            </w:r>
            <w:r w:rsidR="005175CE" w:rsidRPr="0019298B">
              <w:rPr>
                <w:rFonts w:eastAsia="Times New Roman" w:cs="Times New Roman"/>
                <w:szCs w:val="24"/>
                <w:lang w:eastAsia="ru-RU"/>
              </w:rPr>
              <w:t xml:space="preserve">(496) </w:t>
            </w:r>
            <w:r>
              <w:rPr>
                <w:rFonts w:eastAsia="Times New Roman" w:cs="Times New Roman"/>
                <w:szCs w:val="24"/>
                <w:lang w:eastAsia="ru-RU"/>
              </w:rPr>
              <w:t>538-21-98</w:t>
            </w:r>
          </w:p>
        </w:tc>
      </w:tr>
      <w:tr w:rsidR="005175CE" w:rsidRPr="0019298B" w:rsidTr="0019298B">
        <w:trPr>
          <w:trHeight w:val="828"/>
        </w:trPr>
        <w:tc>
          <w:tcPr>
            <w:tcW w:w="2315" w:type="pct"/>
            <w:vAlign w:val="center"/>
          </w:tcPr>
          <w:p w:rsidR="005175CE" w:rsidRPr="0019298B" w:rsidRDefault="005175CE" w:rsidP="001929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9298B">
              <w:rPr>
                <w:rFonts w:eastAsia="Times New Roman" w:cs="Times New Roman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2685" w:type="pct"/>
            <w:vAlign w:val="center"/>
          </w:tcPr>
          <w:p w:rsidR="005175CE" w:rsidRPr="0019298B" w:rsidRDefault="0019298B" w:rsidP="001929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УФК по Московской области (Администрация городского округа Красноармейск Московской области л/с 05483001630)</w:t>
            </w:r>
          </w:p>
        </w:tc>
      </w:tr>
      <w:tr w:rsidR="005175CE" w:rsidRPr="0019298B" w:rsidTr="0019298B">
        <w:trPr>
          <w:trHeight w:val="828"/>
        </w:trPr>
        <w:tc>
          <w:tcPr>
            <w:tcW w:w="2315" w:type="pct"/>
            <w:vAlign w:val="center"/>
          </w:tcPr>
          <w:p w:rsidR="005175CE" w:rsidRPr="0019298B" w:rsidRDefault="005175CE" w:rsidP="001929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9298B">
              <w:rPr>
                <w:rFonts w:eastAsia="Times New Roman" w:cs="Times New Roman"/>
                <w:szCs w:val="24"/>
                <w:lang w:eastAsia="ru-RU"/>
              </w:rPr>
              <w:t>Банк получателя</w:t>
            </w:r>
          </w:p>
        </w:tc>
        <w:tc>
          <w:tcPr>
            <w:tcW w:w="2685" w:type="pct"/>
            <w:vAlign w:val="center"/>
          </w:tcPr>
          <w:p w:rsidR="005175CE" w:rsidRDefault="0019298B" w:rsidP="001929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р/с 40302810745253016112</w:t>
            </w:r>
          </w:p>
          <w:p w:rsidR="0019298B" w:rsidRDefault="0019298B" w:rsidP="001929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ГУ Банка России по ЦФО г. Москва</w:t>
            </w:r>
          </w:p>
          <w:p w:rsidR="0019298B" w:rsidRPr="0019298B" w:rsidRDefault="0019298B" w:rsidP="001929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БИК 044525000</w:t>
            </w:r>
          </w:p>
        </w:tc>
      </w:tr>
    </w:tbl>
    <w:p w:rsidR="005175CE" w:rsidRPr="0019298B" w:rsidRDefault="005175CE" w:rsidP="00F511E7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175CE" w:rsidRPr="0019298B" w:rsidRDefault="005175CE" w:rsidP="00F511E7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175CE" w:rsidRPr="0019298B" w:rsidRDefault="005175CE" w:rsidP="00F511E7">
      <w:pPr>
        <w:spacing w:after="0" w:line="240" w:lineRule="auto"/>
        <w:jc w:val="both"/>
        <w:rPr>
          <w:rFonts w:cs="Times New Roman"/>
          <w:szCs w:val="24"/>
        </w:rPr>
      </w:pPr>
    </w:p>
    <w:p w:rsidR="005175CE" w:rsidRPr="0019298B" w:rsidRDefault="00505DA7" w:rsidP="00F511E7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19298B">
        <w:rPr>
          <w:rFonts w:eastAsia="Times New Roman" w:cs="Times New Roman"/>
          <w:b/>
          <w:szCs w:val="24"/>
          <w:lang w:eastAsia="ru-RU"/>
        </w:rPr>
        <w:t>ПРИ</w:t>
      </w:r>
      <w:r w:rsidR="00087DE5" w:rsidRPr="0019298B">
        <w:rPr>
          <w:rFonts w:eastAsia="Times New Roman" w:cs="Times New Roman"/>
          <w:b/>
          <w:szCs w:val="24"/>
          <w:lang w:eastAsia="ru-RU"/>
        </w:rPr>
        <w:t xml:space="preserve"> </w:t>
      </w:r>
      <w:r w:rsidRPr="0019298B">
        <w:rPr>
          <w:rFonts w:eastAsia="Times New Roman" w:cs="Times New Roman"/>
          <w:b/>
          <w:szCs w:val="24"/>
          <w:lang w:eastAsia="ru-RU"/>
        </w:rPr>
        <w:t xml:space="preserve">ПЕРЕЧИСЛЕНИИ СРЕДСТВ </w:t>
      </w:r>
      <w:r w:rsidR="003E2282" w:rsidRPr="0019298B">
        <w:rPr>
          <w:rFonts w:eastAsia="Times New Roman" w:cs="Times New Roman"/>
          <w:b/>
          <w:szCs w:val="24"/>
          <w:lang w:eastAsia="ru-RU"/>
        </w:rPr>
        <w:t>В НАЗНАЧЕНИИ ПЛАТЕЖА</w:t>
      </w:r>
      <w:r w:rsidR="00F511E7" w:rsidRPr="0019298B">
        <w:rPr>
          <w:rFonts w:eastAsia="Times New Roman" w:cs="Times New Roman"/>
          <w:b/>
          <w:szCs w:val="24"/>
          <w:lang w:eastAsia="ru-RU"/>
        </w:rPr>
        <w:t xml:space="preserve"> </w:t>
      </w:r>
      <w:r w:rsidR="003E2282" w:rsidRPr="0019298B">
        <w:rPr>
          <w:rFonts w:eastAsia="Times New Roman" w:cs="Times New Roman"/>
          <w:b/>
          <w:szCs w:val="24"/>
          <w:lang w:eastAsia="ru-RU"/>
        </w:rPr>
        <w:t xml:space="preserve">НЕОБХОДИМО </w:t>
      </w:r>
      <w:r w:rsidRPr="0019298B">
        <w:rPr>
          <w:rFonts w:eastAsia="Times New Roman" w:cs="Times New Roman"/>
          <w:b/>
          <w:szCs w:val="24"/>
          <w:lang w:eastAsia="ru-RU"/>
        </w:rPr>
        <w:t xml:space="preserve">ОБЯЗАТЕЛЬНО </w:t>
      </w:r>
      <w:r w:rsidR="003E2282" w:rsidRPr="0019298B">
        <w:rPr>
          <w:rFonts w:eastAsia="Times New Roman" w:cs="Times New Roman"/>
          <w:b/>
          <w:szCs w:val="24"/>
          <w:lang w:eastAsia="ru-RU"/>
        </w:rPr>
        <w:t>УКАЗАТЬ</w:t>
      </w:r>
      <w:r w:rsidR="005175CE" w:rsidRPr="0019298B">
        <w:rPr>
          <w:rFonts w:eastAsia="Times New Roman" w:cs="Times New Roman"/>
          <w:b/>
          <w:szCs w:val="24"/>
          <w:lang w:eastAsia="ru-RU"/>
        </w:rPr>
        <w:t>:</w:t>
      </w:r>
    </w:p>
    <w:p w:rsidR="00626A69" w:rsidRPr="0019298B" w:rsidRDefault="00626A69" w:rsidP="00F511E7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3E2282" w:rsidRPr="0019298B" w:rsidRDefault="007313B3" w:rsidP="00F511E7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19298B">
        <w:rPr>
          <w:rFonts w:eastAsia="Times New Roman" w:cs="Times New Roman"/>
          <w:b/>
          <w:szCs w:val="24"/>
          <w:lang w:eastAsia="ru-RU"/>
        </w:rPr>
        <w:t>1.</w:t>
      </w:r>
      <w:r w:rsidR="009B748A" w:rsidRPr="0019298B">
        <w:rPr>
          <w:rFonts w:eastAsia="Times New Roman" w:cs="Times New Roman"/>
          <w:b/>
          <w:szCs w:val="24"/>
          <w:lang w:eastAsia="ru-RU"/>
        </w:rPr>
        <w:t>ПОРЯДКОВЫЙ НОМЕР</w:t>
      </w:r>
      <w:r w:rsidR="00626A69" w:rsidRPr="0019298B">
        <w:rPr>
          <w:rFonts w:eastAsia="Times New Roman" w:cs="Times New Roman"/>
          <w:b/>
          <w:szCs w:val="24"/>
          <w:lang w:eastAsia="ru-RU"/>
        </w:rPr>
        <w:t xml:space="preserve"> ПРОЕКТА </w:t>
      </w:r>
      <w:r w:rsidRPr="0019298B">
        <w:rPr>
          <w:rFonts w:eastAsia="Times New Roman" w:cs="Times New Roman"/>
          <w:b/>
          <w:szCs w:val="24"/>
          <w:lang w:eastAsia="ru-RU"/>
        </w:rPr>
        <w:t xml:space="preserve">В СООТВЕТСТВИИ С ВЫШЕУКАЗАННЫМ </w:t>
      </w:r>
      <w:r w:rsidR="00626A69" w:rsidRPr="0019298B">
        <w:rPr>
          <w:rFonts w:eastAsia="Times New Roman" w:cs="Times New Roman"/>
          <w:b/>
          <w:szCs w:val="24"/>
          <w:lang w:eastAsia="ru-RU"/>
        </w:rPr>
        <w:t>ПЕРЕЧН</w:t>
      </w:r>
      <w:r w:rsidRPr="0019298B">
        <w:rPr>
          <w:rFonts w:eastAsia="Times New Roman" w:cs="Times New Roman"/>
          <w:b/>
          <w:szCs w:val="24"/>
          <w:lang w:eastAsia="ru-RU"/>
        </w:rPr>
        <w:t>ЕМ</w:t>
      </w:r>
      <w:r w:rsidR="00087DE5" w:rsidRPr="0019298B">
        <w:rPr>
          <w:rFonts w:eastAsia="Times New Roman" w:cs="Times New Roman"/>
          <w:b/>
          <w:szCs w:val="24"/>
          <w:lang w:eastAsia="ru-RU"/>
        </w:rPr>
        <w:t>.</w:t>
      </w:r>
    </w:p>
    <w:p w:rsidR="003A14C9" w:rsidRPr="0019298B" w:rsidRDefault="003A14C9" w:rsidP="00F511E7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626A69" w:rsidRPr="0019298B" w:rsidRDefault="00626A69" w:rsidP="00F511E7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19298B">
        <w:rPr>
          <w:rFonts w:eastAsia="Times New Roman" w:cs="Times New Roman"/>
          <w:b/>
          <w:szCs w:val="24"/>
          <w:lang w:eastAsia="ru-RU"/>
        </w:rPr>
        <w:t>2.</w:t>
      </w:r>
      <w:r w:rsidR="00087DE5" w:rsidRPr="0019298B">
        <w:rPr>
          <w:rFonts w:eastAsia="Times New Roman" w:cs="Times New Roman"/>
          <w:b/>
          <w:szCs w:val="24"/>
          <w:lang w:eastAsia="ru-RU"/>
        </w:rPr>
        <w:t xml:space="preserve">СОКРАЩЕННОЕ НАЗВАНИЕ </w:t>
      </w:r>
      <w:r w:rsidRPr="0019298B">
        <w:rPr>
          <w:rFonts w:eastAsia="Times New Roman" w:cs="Times New Roman"/>
          <w:b/>
          <w:szCs w:val="24"/>
          <w:lang w:eastAsia="ru-RU"/>
        </w:rPr>
        <w:t>ПРОЕКТА</w:t>
      </w:r>
      <w:r w:rsidR="007313B3" w:rsidRPr="0019298B">
        <w:rPr>
          <w:rFonts w:eastAsia="Times New Roman" w:cs="Times New Roman"/>
          <w:b/>
          <w:szCs w:val="24"/>
          <w:lang w:eastAsia="ru-RU"/>
        </w:rPr>
        <w:t>.</w:t>
      </w:r>
    </w:p>
    <w:p w:rsidR="003E2282" w:rsidRPr="0019298B" w:rsidRDefault="003E2282" w:rsidP="00F511E7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19298B" w:rsidRPr="0019298B" w:rsidRDefault="007313B3">
      <w:pPr>
        <w:spacing w:after="0" w:line="240" w:lineRule="auto"/>
      </w:pPr>
      <w:r w:rsidRPr="0019298B">
        <w:rPr>
          <w:rFonts w:eastAsia="Times New Roman" w:cs="Times New Roman"/>
          <w:szCs w:val="24"/>
          <w:lang w:eastAsia="ru-RU"/>
        </w:rPr>
        <w:t>НАПРИМЕР: №</w:t>
      </w:r>
      <w:r w:rsidR="0019298B">
        <w:rPr>
          <w:rFonts w:eastAsia="Times New Roman" w:cs="Times New Roman"/>
          <w:szCs w:val="24"/>
          <w:lang w:eastAsia="ru-RU"/>
        </w:rPr>
        <w:t>2</w:t>
      </w:r>
      <w:r w:rsidRPr="0019298B">
        <w:rPr>
          <w:rFonts w:eastAsia="Times New Roman" w:cs="Times New Roman"/>
          <w:szCs w:val="24"/>
          <w:lang w:eastAsia="ru-RU"/>
        </w:rPr>
        <w:t xml:space="preserve"> Дет</w:t>
      </w:r>
      <w:r w:rsidR="003A14C9" w:rsidRPr="0019298B">
        <w:rPr>
          <w:rFonts w:eastAsia="Times New Roman" w:cs="Times New Roman"/>
          <w:szCs w:val="24"/>
          <w:lang w:eastAsia="ru-RU"/>
        </w:rPr>
        <w:t xml:space="preserve">ский сад № </w:t>
      </w:r>
      <w:r w:rsidR="0019298B">
        <w:rPr>
          <w:rFonts w:eastAsia="Times New Roman" w:cs="Times New Roman"/>
          <w:szCs w:val="24"/>
          <w:lang w:eastAsia="ru-RU"/>
        </w:rPr>
        <w:t>8 «Белочка»</w:t>
      </w:r>
    </w:p>
    <w:sectPr w:rsidR="0019298B" w:rsidRPr="0019298B" w:rsidSect="005A7C8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66076"/>
    <w:multiLevelType w:val="hybridMultilevel"/>
    <w:tmpl w:val="8DAEF0A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60"/>
    <w:rsid w:val="00087DE5"/>
    <w:rsid w:val="00115E6A"/>
    <w:rsid w:val="00122442"/>
    <w:rsid w:val="0019298B"/>
    <w:rsid w:val="00203660"/>
    <w:rsid w:val="0023798F"/>
    <w:rsid w:val="00367562"/>
    <w:rsid w:val="003A14C9"/>
    <w:rsid w:val="003E2282"/>
    <w:rsid w:val="00505DA7"/>
    <w:rsid w:val="0051469A"/>
    <w:rsid w:val="005175CE"/>
    <w:rsid w:val="005A7C80"/>
    <w:rsid w:val="006228A4"/>
    <w:rsid w:val="00626A69"/>
    <w:rsid w:val="00724C6E"/>
    <w:rsid w:val="007313B3"/>
    <w:rsid w:val="007530B7"/>
    <w:rsid w:val="0078770A"/>
    <w:rsid w:val="007F02A8"/>
    <w:rsid w:val="008401C9"/>
    <w:rsid w:val="009679C2"/>
    <w:rsid w:val="00985E19"/>
    <w:rsid w:val="009B748A"/>
    <w:rsid w:val="00AB2A91"/>
    <w:rsid w:val="00C16C7E"/>
    <w:rsid w:val="00C37E76"/>
    <w:rsid w:val="00C609F7"/>
    <w:rsid w:val="00D12474"/>
    <w:rsid w:val="00D74CDB"/>
    <w:rsid w:val="00DD63ED"/>
    <w:rsid w:val="00DE3743"/>
    <w:rsid w:val="00EB0B88"/>
    <w:rsid w:val="00F06756"/>
    <w:rsid w:val="00F251A7"/>
    <w:rsid w:val="00F5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1089A-7596-4454-AC9D-824EDB05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Андреева</dc:creator>
  <cp:lastModifiedBy>Директор</cp:lastModifiedBy>
  <cp:revision>2</cp:revision>
  <cp:lastPrinted>2020-07-03T07:05:00Z</cp:lastPrinted>
  <dcterms:created xsi:type="dcterms:W3CDTF">2020-07-10T12:49:00Z</dcterms:created>
  <dcterms:modified xsi:type="dcterms:W3CDTF">2020-07-10T12:49:00Z</dcterms:modified>
</cp:coreProperties>
</file>